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BFD" w:rsidRPr="00834BFD" w:rsidRDefault="00834BFD" w:rsidP="00834BFD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40"/>
          <w:lang w:eastAsia="cs-CZ"/>
        </w:rPr>
      </w:pPr>
      <w:bookmarkStart w:id="0" w:name="_GoBack"/>
      <w:bookmarkEnd w:id="0"/>
      <w:r w:rsidRPr="00834BFD">
        <w:rPr>
          <w:rFonts w:ascii="Arial" w:eastAsia="Times New Roman" w:hAnsi="Arial" w:cs="Arial"/>
          <w:b/>
          <w:sz w:val="36"/>
          <w:szCs w:val="40"/>
          <w:lang w:eastAsia="cs-CZ"/>
        </w:rPr>
        <w:t>INFORMACE</w:t>
      </w:r>
    </w:p>
    <w:p w:rsidR="00834BFD" w:rsidRPr="00834BFD" w:rsidRDefault="00834BFD" w:rsidP="00834BFD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40"/>
          <w:lang w:eastAsia="cs-CZ"/>
        </w:rPr>
      </w:pPr>
      <w:r w:rsidRPr="00834BFD">
        <w:rPr>
          <w:rFonts w:ascii="Arial" w:eastAsia="Times New Roman" w:hAnsi="Arial" w:cs="Arial"/>
          <w:b/>
          <w:sz w:val="36"/>
          <w:szCs w:val="40"/>
          <w:lang w:eastAsia="cs-CZ"/>
        </w:rPr>
        <w:t xml:space="preserve">O VYDÁVÁNÍ VOLIČSKÝCH PRŮKAZŮ </w:t>
      </w:r>
    </w:p>
    <w:p w:rsidR="00834BFD" w:rsidRPr="00834BFD" w:rsidRDefault="00834BFD" w:rsidP="00834BFD">
      <w:pPr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cs-CZ"/>
        </w:rPr>
      </w:pPr>
      <w:r w:rsidRPr="00834BFD">
        <w:rPr>
          <w:rFonts w:ascii="Arial" w:eastAsia="Times New Roman" w:hAnsi="Arial" w:cs="Arial"/>
          <w:b/>
          <w:sz w:val="36"/>
          <w:szCs w:val="40"/>
          <w:lang w:eastAsia="cs-CZ"/>
        </w:rPr>
        <w:t xml:space="preserve">PRO VOLBY DO ZASTUPITELSTEV </w:t>
      </w:r>
      <w:proofErr w:type="gramStart"/>
      <w:r w:rsidRPr="00834BFD">
        <w:rPr>
          <w:rFonts w:ascii="Arial" w:eastAsia="Times New Roman" w:hAnsi="Arial" w:cs="Arial"/>
          <w:b/>
          <w:sz w:val="36"/>
          <w:szCs w:val="40"/>
          <w:lang w:eastAsia="cs-CZ"/>
        </w:rPr>
        <w:t>KRAJŮ     V ROCE</w:t>
      </w:r>
      <w:proofErr w:type="gramEnd"/>
      <w:r w:rsidRPr="00834BFD">
        <w:rPr>
          <w:rFonts w:ascii="Arial" w:eastAsia="Times New Roman" w:hAnsi="Arial" w:cs="Arial"/>
          <w:b/>
          <w:sz w:val="36"/>
          <w:szCs w:val="40"/>
          <w:lang w:eastAsia="cs-CZ"/>
        </w:rPr>
        <w:t xml:space="preserve"> 2020</w:t>
      </w:r>
    </w:p>
    <w:p w:rsidR="00834BFD" w:rsidRPr="00834BFD" w:rsidRDefault="00834BFD" w:rsidP="00834BFD">
      <w:pPr>
        <w:spacing w:after="0" w:line="240" w:lineRule="auto"/>
        <w:jc w:val="both"/>
        <w:rPr>
          <w:rFonts w:ascii="Arial" w:eastAsia="Times New Roman" w:hAnsi="Arial" w:cs="Arial"/>
          <w:sz w:val="28"/>
          <w:szCs w:val="20"/>
          <w:lang w:eastAsia="cs-CZ"/>
        </w:rPr>
      </w:pPr>
    </w:p>
    <w:p w:rsidR="00834BFD" w:rsidRPr="00834BFD" w:rsidRDefault="00834BFD" w:rsidP="00834BFD">
      <w:pPr>
        <w:spacing w:after="0" w:line="240" w:lineRule="auto"/>
        <w:jc w:val="both"/>
        <w:rPr>
          <w:rFonts w:ascii="Arial" w:eastAsia="Times New Roman" w:hAnsi="Arial" w:cs="Arial"/>
          <w:sz w:val="36"/>
          <w:szCs w:val="20"/>
          <w:lang w:eastAsia="cs-CZ"/>
        </w:rPr>
      </w:pPr>
    </w:p>
    <w:p w:rsidR="00834BFD" w:rsidRPr="00834BFD" w:rsidRDefault="00834BFD" w:rsidP="00834BFD">
      <w:pPr>
        <w:spacing w:after="0" w:line="240" w:lineRule="auto"/>
        <w:jc w:val="both"/>
        <w:rPr>
          <w:rFonts w:ascii="Arial" w:eastAsia="Times New Roman" w:hAnsi="Arial" w:cs="Arial"/>
          <w:sz w:val="36"/>
          <w:szCs w:val="20"/>
          <w:lang w:eastAsia="cs-CZ"/>
        </w:rPr>
      </w:pPr>
    </w:p>
    <w:p w:rsidR="00834BFD" w:rsidRPr="00834BFD" w:rsidRDefault="00834BFD" w:rsidP="00834BFD">
      <w:pPr>
        <w:spacing w:after="0" w:line="240" w:lineRule="auto"/>
        <w:jc w:val="both"/>
        <w:rPr>
          <w:rFonts w:ascii="Arial" w:eastAsia="Times New Roman" w:hAnsi="Arial" w:cs="Arial"/>
          <w:szCs w:val="28"/>
          <w:lang w:eastAsia="cs-CZ"/>
        </w:rPr>
      </w:pPr>
      <w:r w:rsidRPr="00834BFD">
        <w:rPr>
          <w:rFonts w:ascii="Arial" w:eastAsia="Times New Roman" w:hAnsi="Arial" w:cs="Arial"/>
          <w:szCs w:val="28"/>
          <w:lang w:eastAsia="cs-CZ"/>
        </w:rPr>
        <w:t xml:space="preserve">Podle zákona č. 130/2000 Sb., o volbách do zastupitelstev krajů a o změně některých zákonů, ve znění pozdějších předpisů, které proběhnou ve dnech 02. října 2020 a 03. října 2020, mohou voliči ode dne vyhlášení voleb, tj. od 15. dubna 2020, požádat obecní úřad příslušný podle místa trvalého pobytu o vydání voličského průkazu, a to:  </w:t>
      </w:r>
    </w:p>
    <w:p w:rsidR="00834BFD" w:rsidRPr="00834BFD" w:rsidRDefault="00834BFD" w:rsidP="00834BFD">
      <w:pPr>
        <w:spacing w:after="0" w:line="240" w:lineRule="auto"/>
        <w:jc w:val="both"/>
        <w:rPr>
          <w:rFonts w:ascii="Arial" w:eastAsia="Times New Roman" w:hAnsi="Arial" w:cs="Arial"/>
          <w:szCs w:val="28"/>
          <w:lang w:eastAsia="cs-CZ"/>
        </w:rPr>
      </w:pPr>
      <w:r w:rsidRPr="00834BFD">
        <w:rPr>
          <w:rFonts w:ascii="Arial" w:eastAsia="Times New Roman" w:hAnsi="Arial" w:cs="Arial"/>
          <w:szCs w:val="28"/>
          <w:lang w:eastAsia="cs-CZ"/>
        </w:rPr>
        <w:t xml:space="preserve"> </w:t>
      </w:r>
    </w:p>
    <w:p w:rsidR="00834BFD" w:rsidRPr="00834BFD" w:rsidRDefault="00834BFD" w:rsidP="00834BFD">
      <w:pPr>
        <w:spacing w:after="0" w:line="240" w:lineRule="auto"/>
        <w:jc w:val="both"/>
        <w:rPr>
          <w:rFonts w:ascii="Arial" w:eastAsia="Times New Roman" w:hAnsi="Arial" w:cs="Arial"/>
          <w:szCs w:val="28"/>
          <w:lang w:eastAsia="cs-CZ"/>
        </w:rPr>
      </w:pPr>
    </w:p>
    <w:p w:rsidR="00834BFD" w:rsidRPr="00834BFD" w:rsidRDefault="00834BFD" w:rsidP="00834BFD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Cs w:val="28"/>
          <w:lang w:eastAsia="cs-CZ"/>
        </w:rPr>
      </w:pPr>
      <w:proofErr w:type="gramStart"/>
      <w:r w:rsidRPr="00834BFD">
        <w:rPr>
          <w:rFonts w:ascii="Arial" w:eastAsia="Times New Roman" w:hAnsi="Arial" w:cs="Arial"/>
          <w:b/>
          <w:szCs w:val="28"/>
          <w:lang w:eastAsia="cs-CZ"/>
        </w:rPr>
        <w:t>osobně</w:t>
      </w:r>
      <w:r w:rsidRPr="00834BFD">
        <w:rPr>
          <w:rFonts w:ascii="Arial" w:eastAsia="Times New Roman" w:hAnsi="Arial" w:cs="Arial"/>
          <w:szCs w:val="28"/>
          <w:lang w:eastAsia="cs-CZ"/>
        </w:rPr>
        <w:t xml:space="preserve">  do</w:t>
      </w:r>
      <w:proofErr w:type="gramEnd"/>
      <w:r w:rsidRPr="00834BFD">
        <w:rPr>
          <w:rFonts w:ascii="Arial" w:eastAsia="Times New Roman" w:hAnsi="Arial" w:cs="Arial"/>
          <w:szCs w:val="28"/>
          <w:lang w:eastAsia="cs-CZ"/>
        </w:rPr>
        <w:t xml:space="preserve"> okamžiku uzavření stálého seznamu voličů, </w:t>
      </w:r>
    </w:p>
    <w:p w:rsidR="00834BFD" w:rsidRPr="00834BFD" w:rsidRDefault="00834BFD" w:rsidP="00834BFD">
      <w:pPr>
        <w:spacing w:after="0" w:line="240" w:lineRule="auto"/>
        <w:ind w:left="720"/>
        <w:jc w:val="both"/>
        <w:rPr>
          <w:rFonts w:ascii="Arial" w:eastAsia="Times New Roman" w:hAnsi="Arial" w:cs="Arial"/>
          <w:szCs w:val="28"/>
          <w:lang w:eastAsia="cs-CZ"/>
        </w:rPr>
      </w:pPr>
      <w:r w:rsidRPr="00834BFD">
        <w:rPr>
          <w:rFonts w:ascii="Arial" w:eastAsia="Times New Roman" w:hAnsi="Arial" w:cs="Arial"/>
          <w:b/>
          <w:szCs w:val="28"/>
          <w:lang w:eastAsia="cs-CZ"/>
        </w:rPr>
        <w:t xml:space="preserve">tj. do </w:t>
      </w:r>
      <w:proofErr w:type="gramStart"/>
      <w:r w:rsidRPr="00834BFD">
        <w:rPr>
          <w:rFonts w:ascii="Arial" w:eastAsia="Times New Roman" w:hAnsi="Arial" w:cs="Arial"/>
          <w:b/>
          <w:szCs w:val="28"/>
          <w:lang w:eastAsia="cs-CZ"/>
        </w:rPr>
        <w:t>30.09.2020</w:t>
      </w:r>
      <w:proofErr w:type="gramEnd"/>
      <w:r w:rsidRPr="00834BFD">
        <w:rPr>
          <w:rFonts w:ascii="Arial" w:eastAsia="Times New Roman" w:hAnsi="Arial" w:cs="Arial"/>
          <w:b/>
          <w:szCs w:val="28"/>
          <w:lang w:eastAsia="cs-CZ"/>
        </w:rPr>
        <w:t xml:space="preserve"> do 16:00 hodin</w:t>
      </w:r>
      <w:r w:rsidRPr="00834BFD">
        <w:rPr>
          <w:rFonts w:ascii="Arial" w:eastAsia="Times New Roman" w:hAnsi="Arial" w:cs="Arial"/>
          <w:szCs w:val="28"/>
          <w:lang w:eastAsia="cs-CZ"/>
        </w:rPr>
        <w:t xml:space="preserve">, </w:t>
      </w:r>
    </w:p>
    <w:p w:rsidR="00834BFD" w:rsidRPr="00834BFD" w:rsidRDefault="00834BFD" w:rsidP="00834BFD">
      <w:pPr>
        <w:spacing w:after="0" w:line="240" w:lineRule="auto"/>
        <w:ind w:left="720"/>
        <w:jc w:val="both"/>
        <w:rPr>
          <w:rFonts w:ascii="Arial" w:eastAsia="Times New Roman" w:hAnsi="Arial" w:cs="Arial"/>
          <w:szCs w:val="28"/>
          <w:lang w:eastAsia="cs-CZ"/>
        </w:rPr>
      </w:pPr>
    </w:p>
    <w:p w:rsidR="00834BFD" w:rsidRPr="00834BFD" w:rsidRDefault="00834BFD" w:rsidP="00834BFD">
      <w:pPr>
        <w:spacing w:after="0" w:line="240" w:lineRule="auto"/>
        <w:ind w:left="720"/>
        <w:jc w:val="both"/>
        <w:rPr>
          <w:rFonts w:ascii="Arial" w:eastAsia="Times New Roman" w:hAnsi="Arial" w:cs="Arial"/>
          <w:szCs w:val="28"/>
          <w:lang w:eastAsia="cs-CZ"/>
        </w:rPr>
      </w:pPr>
    </w:p>
    <w:p w:rsidR="00834BFD" w:rsidRPr="00834BFD" w:rsidRDefault="00834BFD" w:rsidP="00834BFD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Cs w:val="28"/>
          <w:lang w:eastAsia="cs-CZ"/>
        </w:rPr>
      </w:pPr>
      <w:r w:rsidRPr="00834BFD">
        <w:rPr>
          <w:rFonts w:ascii="Arial" w:eastAsia="Times New Roman" w:hAnsi="Arial" w:cs="Arial"/>
          <w:b/>
          <w:szCs w:val="28"/>
          <w:lang w:eastAsia="cs-CZ"/>
        </w:rPr>
        <w:t>písemným podáním</w:t>
      </w:r>
      <w:r w:rsidRPr="00834BFD">
        <w:rPr>
          <w:rFonts w:ascii="Arial" w:eastAsia="Times New Roman" w:hAnsi="Arial" w:cs="Arial"/>
          <w:szCs w:val="28"/>
          <w:lang w:eastAsia="cs-CZ"/>
        </w:rPr>
        <w:t xml:space="preserve">, doručeným nejpozději 7 dnů přede dnem voleb, </w:t>
      </w:r>
      <w:r w:rsidRPr="00834BFD">
        <w:rPr>
          <w:rFonts w:ascii="Arial" w:eastAsia="Times New Roman" w:hAnsi="Arial" w:cs="Arial"/>
          <w:b/>
          <w:szCs w:val="28"/>
          <w:lang w:eastAsia="cs-CZ"/>
        </w:rPr>
        <w:t xml:space="preserve">tj. do </w:t>
      </w:r>
      <w:proofErr w:type="gramStart"/>
      <w:r w:rsidRPr="00834BFD">
        <w:rPr>
          <w:rFonts w:ascii="Arial" w:eastAsia="Times New Roman" w:hAnsi="Arial" w:cs="Arial"/>
          <w:b/>
          <w:szCs w:val="28"/>
          <w:lang w:eastAsia="cs-CZ"/>
        </w:rPr>
        <w:t>25.09.2020</w:t>
      </w:r>
      <w:proofErr w:type="gramEnd"/>
      <w:r w:rsidRPr="00834BFD">
        <w:rPr>
          <w:rFonts w:ascii="Arial" w:eastAsia="Times New Roman" w:hAnsi="Arial" w:cs="Arial"/>
          <w:b/>
          <w:szCs w:val="28"/>
          <w:lang w:eastAsia="cs-CZ"/>
        </w:rPr>
        <w:t xml:space="preserve"> </w:t>
      </w:r>
      <w:r w:rsidRPr="00834BFD">
        <w:rPr>
          <w:rFonts w:ascii="Arial" w:eastAsia="Times New Roman" w:hAnsi="Arial" w:cs="Arial"/>
          <w:szCs w:val="28"/>
          <w:lang w:eastAsia="cs-CZ"/>
        </w:rPr>
        <w:t>příslušnému obecnímu úřadu:</w:t>
      </w:r>
    </w:p>
    <w:p w:rsidR="00834BFD" w:rsidRPr="00834BFD" w:rsidRDefault="00834BFD" w:rsidP="00834BFD">
      <w:pPr>
        <w:spacing w:after="0" w:line="240" w:lineRule="auto"/>
        <w:ind w:left="720"/>
        <w:jc w:val="both"/>
        <w:rPr>
          <w:rFonts w:ascii="Arial" w:eastAsia="Times New Roman" w:hAnsi="Arial" w:cs="Arial"/>
          <w:szCs w:val="28"/>
          <w:lang w:eastAsia="cs-CZ"/>
        </w:rPr>
      </w:pPr>
    </w:p>
    <w:p w:rsidR="00834BFD" w:rsidRPr="00834BFD" w:rsidRDefault="00834BFD" w:rsidP="00834BFD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Cs w:val="28"/>
          <w:lang w:eastAsia="cs-CZ"/>
        </w:rPr>
      </w:pPr>
      <w:r w:rsidRPr="00834BFD">
        <w:rPr>
          <w:rFonts w:ascii="Arial" w:eastAsia="Times New Roman" w:hAnsi="Arial" w:cs="Arial"/>
          <w:b/>
          <w:szCs w:val="28"/>
          <w:lang w:eastAsia="cs-CZ"/>
        </w:rPr>
        <w:t xml:space="preserve">v listinné podobě opatřené úředně ověřeným podpisem voliče </w:t>
      </w:r>
    </w:p>
    <w:p w:rsidR="00834BFD" w:rsidRPr="00834BFD" w:rsidRDefault="00834BFD" w:rsidP="00834BFD">
      <w:pPr>
        <w:spacing w:after="0" w:line="240" w:lineRule="auto"/>
        <w:ind w:left="1080"/>
        <w:jc w:val="both"/>
        <w:rPr>
          <w:rFonts w:ascii="Arial" w:eastAsia="Times New Roman" w:hAnsi="Arial" w:cs="Arial"/>
          <w:b/>
          <w:sz w:val="20"/>
          <w:szCs w:val="28"/>
          <w:lang w:eastAsia="cs-CZ"/>
        </w:rPr>
      </w:pPr>
      <w:r w:rsidRPr="00834BFD">
        <w:rPr>
          <w:rFonts w:ascii="Arial" w:eastAsia="Times New Roman" w:hAnsi="Arial" w:cs="Arial"/>
          <w:sz w:val="20"/>
          <w:szCs w:val="28"/>
          <w:lang w:eastAsia="cs-CZ"/>
        </w:rPr>
        <w:t>(při ověření podpisu u správních úřadů lze využít osvobození od správního poplatku)</w:t>
      </w:r>
    </w:p>
    <w:p w:rsidR="00834BFD" w:rsidRPr="00834BFD" w:rsidRDefault="00834BFD" w:rsidP="00834BFD">
      <w:pPr>
        <w:spacing w:after="0" w:line="240" w:lineRule="auto"/>
        <w:ind w:left="1080"/>
        <w:jc w:val="both"/>
        <w:rPr>
          <w:rFonts w:ascii="Arial" w:eastAsia="Times New Roman" w:hAnsi="Arial" w:cs="Arial"/>
          <w:szCs w:val="28"/>
          <w:lang w:eastAsia="cs-CZ"/>
        </w:rPr>
      </w:pPr>
    </w:p>
    <w:p w:rsidR="00834BFD" w:rsidRPr="00834BFD" w:rsidRDefault="00834BFD" w:rsidP="00834BFD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Cs w:val="28"/>
          <w:lang w:eastAsia="cs-CZ"/>
        </w:rPr>
      </w:pPr>
      <w:r w:rsidRPr="00834BFD">
        <w:rPr>
          <w:rFonts w:ascii="Arial" w:eastAsia="Times New Roman" w:hAnsi="Arial" w:cs="Arial"/>
          <w:b/>
          <w:szCs w:val="28"/>
          <w:lang w:eastAsia="cs-CZ"/>
        </w:rPr>
        <w:t>v elektronické podobě zaslané prostřednictvím datové schránky</w:t>
      </w:r>
    </w:p>
    <w:p w:rsidR="00834BFD" w:rsidRPr="00834BFD" w:rsidRDefault="00834BFD" w:rsidP="00834BFD">
      <w:pPr>
        <w:spacing w:after="0" w:line="240" w:lineRule="auto"/>
        <w:ind w:left="1080"/>
        <w:jc w:val="both"/>
        <w:rPr>
          <w:rFonts w:ascii="Arial" w:eastAsia="Times New Roman" w:hAnsi="Arial" w:cs="Arial"/>
          <w:szCs w:val="28"/>
          <w:lang w:eastAsia="cs-CZ"/>
        </w:rPr>
      </w:pPr>
    </w:p>
    <w:p w:rsidR="00834BFD" w:rsidRPr="00834BFD" w:rsidRDefault="00834BFD" w:rsidP="00834BFD">
      <w:pPr>
        <w:spacing w:after="0" w:line="240" w:lineRule="auto"/>
        <w:ind w:left="1080"/>
        <w:jc w:val="both"/>
        <w:rPr>
          <w:rFonts w:ascii="Arial" w:eastAsia="Times New Roman" w:hAnsi="Arial" w:cs="Arial"/>
          <w:szCs w:val="28"/>
          <w:lang w:eastAsia="cs-CZ"/>
        </w:rPr>
      </w:pPr>
    </w:p>
    <w:p w:rsidR="00834BFD" w:rsidRPr="00834BFD" w:rsidRDefault="00834BFD" w:rsidP="00834BFD">
      <w:pPr>
        <w:spacing w:after="0" w:line="240" w:lineRule="auto"/>
        <w:jc w:val="both"/>
        <w:rPr>
          <w:rFonts w:ascii="Arial" w:eastAsia="Times New Roman" w:hAnsi="Arial" w:cs="Arial"/>
          <w:szCs w:val="28"/>
          <w:lang w:eastAsia="cs-CZ"/>
        </w:rPr>
      </w:pPr>
      <w:r w:rsidRPr="00834BFD">
        <w:rPr>
          <w:rFonts w:ascii="Arial" w:eastAsia="Times New Roman" w:hAnsi="Arial" w:cs="Arial"/>
          <w:szCs w:val="28"/>
          <w:lang w:eastAsia="cs-CZ"/>
        </w:rPr>
        <w:t>Obecní úřad voličský průkaz předá osobně voliči nebo osobě, která se prokáže plnou mocí s úředně ověřeným podpisem voliče žádajícího o vydání voličského průkazu (plná moc je určena pouze k převzetí voličského průkazu, nikoliv k podání žádosti o vydání voličského průkazu), anebo jej voliči zašle na jím uvedenou adresu.</w:t>
      </w:r>
    </w:p>
    <w:p w:rsidR="00834BFD" w:rsidRPr="00834BFD" w:rsidRDefault="00834BFD" w:rsidP="00834BFD">
      <w:pPr>
        <w:spacing w:after="0" w:line="240" w:lineRule="auto"/>
        <w:jc w:val="both"/>
        <w:rPr>
          <w:rFonts w:ascii="Arial" w:eastAsia="Times New Roman" w:hAnsi="Arial" w:cs="Arial"/>
          <w:szCs w:val="28"/>
          <w:lang w:eastAsia="cs-CZ"/>
        </w:rPr>
      </w:pPr>
    </w:p>
    <w:p w:rsidR="00834BFD" w:rsidRPr="00834BFD" w:rsidRDefault="00834BFD" w:rsidP="00834BFD">
      <w:pPr>
        <w:spacing w:after="0" w:line="240" w:lineRule="auto"/>
        <w:jc w:val="both"/>
        <w:rPr>
          <w:rFonts w:ascii="Arial" w:eastAsia="Times New Roman" w:hAnsi="Arial" w:cs="Arial"/>
          <w:szCs w:val="28"/>
          <w:lang w:eastAsia="cs-CZ"/>
        </w:rPr>
      </w:pPr>
    </w:p>
    <w:p w:rsidR="00834BFD" w:rsidRPr="00834BFD" w:rsidRDefault="00834BFD" w:rsidP="00834BFD">
      <w:pPr>
        <w:spacing w:after="0" w:line="240" w:lineRule="auto"/>
        <w:jc w:val="both"/>
        <w:rPr>
          <w:rFonts w:ascii="Arial" w:eastAsia="Times New Roman" w:hAnsi="Arial" w:cs="Arial"/>
          <w:szCs w:val="28"/>
          <w:lang w:eastAsia="cs-CZ"/>
        </w:rPr>
      </w:pPr>
      <w:r w:rsidRPr="00834BFD">
        <w:rPr>
          <w:rFonts w:ascii="Arial" w:eastAsia="Times New Roman" w:hAnsi="Arial" w:cs="Arial"/>
          <w:szCs w:val="28"/>
          <w:lang w:eastAsia="cs-CZ"/>
        </w:rPr>
        <w:t>O vydání voličského průkazu může občan žádat na Městském úřadě v L</w:t>
      </w:r>
      <w:r>
        <w:rPr>
          <w:rFonts w:ascii="Arial" w:eastAsia="Times New Roman" w:hAnsi="Arial" w:cs="Arial"/>
          <w:szCs w:val="28"/>
          <w:lang w:eastAsia="cs-CZ"/>
        </w:rPr>
        <w:t>omu</w:t>
      </w:r>
      <w:r w:rsidRPr="00834BFD">
        <w:rPr>
          <w:rFonts w:ascii="Arial" w:eastAsia="Times New Roman" w:hAnsi="Arial" w:cs="Arial"/>
          <w:szCs w:val="28"/>
          <w:lang w:eastAsia="cs-CZ"/>
        </w:rPr>
        <w:t xml:space="preserve">, </w:t>
      </w:r>
      <w:proofErr w:type="gramStart"/>
      <w:r>
        <w:rPr>
          <w:rFonts w:ascii="Arial" w:eastAsia="Times New Roman" w:hAnsi="Arial" w:cs="Arial"/>
          <w:szCs w:val="28"/>
          <w:lang w:eastAsia="cs-CZ"/>
        </w:rPr>
        <w:t>nám.Republiky</w:t>
      </w:r>
      <w:proofErr w:type="gramEnd"/>
      <w:r>
        <w:rPr>
          <w:rFonts w:ascii="Arial" w:eastAsia="Times New Roman" w:hAnsi="Arial" w:cs="Arial"/>
          <w:szCs w:val="28"/>
          <w:lang w:eastAsia="cs-CZ"/>
        </w:rPr>
        <w:t xml:space="preserve"> 13</w:t>
      </w:r>
      <w:r w:rsidRPr="00834BFD">
        <w:rPr>
          <w:rFonts w:ascii="Arial" w:eastAsia="Times New Roman" w:hAnsi="Arial" w:cs="Arial"/>
          <w:szCs w:val="28"/>
          <w:lang w:eastAsia="cs-CZ"/>
        </w:rPr>
        <w:t>, kancelář č. 1</w:t>
      </w:r>
      <w:r>
        <w:rPr>
          <w:rFonts w:ascii="Arial" w:eastAsia="Times New Roman" w:hAnsi="Arial" w:cs="Arial"/>
          <w:szCs w:val="28"/>
          <w:lang w:eastAsia="cs-CZ"/>
        </w:rPr>
        <w:t>5</w:t>
      </w:r>
      <w:r w:rsidRPr="00834BFD">
        <w:rPr>
          <w:rFonts w:ascii="Arial" w:eastAsia="Times New Roman" w:hAnsi="Arial" w:cs="Arial"/>
          <w:szCs w:val="28"/>
          <w:lang w:eastAsia="cs-CZ"/>
        </w:rPr>
        <w:t xml:space="preserve"> – v úředních hodinách.</w:t>
      </w:r>
    </w:p>
    <w:p w:rsidR="00834BFD" w:rsidRPr="00834BFD" w:rsidRDefault="00834BFD" w:rsidP="00834BFD">
      <w:pPr>
        <w:spacing w:after="0" w:line="240" w:lineRule="auto"/>
        <w:jc w:val="both"/>
        <w:rPr>
          <w:rFonts w:ascii="Arial" w:eastAsia="Times New Roman" w:hAnsi="Arial" w:cs="Arial"/>
          <w:szCs w:val="28"/>
          <w:lang w:eastAsia="cs-CZ"/>
        </w:rPr>
      </w:pPr>
    </w:p>
    <w:p w:rsidR="00834BFD" w:rsidRPr="00834BFD" w:rsidRDefault="00834BFD" w:rsidP="00834BFD">
      <w:pPr>
        <w:spacing w:after="0" w:line="240" w:lineRule="auto"/>
        <w:jc w:val="both"/>
        <w:rPr>
          <w:rFonts w:ascii="Arial" w:eastAsia="Times New Roman" w:hAnsi="Arial" w:cs="Arial"/>
          <w:szCs w:val="28"/>
          <w:lang w:eastAsia="cs-CZ"/>
        </w:rPr>
      </w:pPr>
    </w:p>
    <w:p w:rsidR="00834BFD" w:rsidRPr="00834BFD" w:rsidRDefault="00834BFD" w:rsidP="00834BFD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Cs w:val="28"/>
          <w:lang w:eastAsia="cs-CZ"/>
        </w:rPr>
      </w:pPr>
      <w:r w:rsidRPr="00834BFD">
        <w:rPr>
          <w:rFonts w:ascii="Arial" w:eastAsia="Times New Roman" w:hAnsi="Arial" w:cs="Arial"/>
          <w:szCs w:val="28"/>
          <w:lang w:eastAsia="cs-CZ"/>
        </w:rPr>
        <w:t>pondělí a středa:</w:t>
      </w:r>
      <w:r>
        <w:rPr>
          <w:rFonts w:ascii="Arial" w:eastAsia="Times New Roman" w:hAnsi="Arial" w:cs="Arial"/>
          <w:szCs w:val="28"/>
          <w:lang w:eastAsia="cs-CZ"/>
        </w:rPr>
        <w:tab/>
        <w:t xml:space="preserve"> </w:t>
      </w:r>
      <w:r>
        <w:rPr>
          <w:rFonts w:ascii="Arial" w:eastAsia="Times New Roman" w:hAnsi="Arial" w:cs="Arial"/>
          <w:szCs w:val="28"/>
          <w:lang w:eastAsia="cs-CZ"/>
        </w:rPr>
        <w:tab/>
        <w:t xml:space="preserve"> 8:00 – 12:0</w:t>
      </w:r>
      <w:r w:rsidRPr="00834BFD">
        <w:rPr>
          <w:rFonts w:ascii="Arial" w:eastAsia="Times New Roman" w:hAnsi="Arial" w:cs="Arial"/>
          <w:szCs w:val="28"/>
          <w:lang w:eastAsia="cs-CZ"/>
        </w:rPr>
        <w:t>0</w:t>
      </w:r>
      <w:r w:rsidRPr="00834BFD">
        <w:rPr>
          <w:rFonts w:ascii="Arial" w:eastAsia="Times New Roman" w:hAnsi="Arial" w:cs="Arial"/>
          <w:szCs w:val="28"/>
          <w:lang w:eastAsia="cs-CZ"/>
        </w:rPr>
        <w:tab/>
      </w:r>
      <w:r w:rsidRPr="00834BFD">
        <w:rPr>
          <w:rFonts w:ascii="Arial" w:eastAsia="Times New Roman" w:hAnsi="Arial" w:cs="Arial"/>
          <w:szCs w:val="28"/>
          <w:lang w:eastAsia="cs-CZ"/>
        </w:rPr>
        <w:tab/>
      </w:r>
      <w:r>
        <w:rPr>
          <w:rFonts w:ascii="Arial" w:eastAsia="Times New Roman" w:hAnsi="Arial" w:cs="Arial"/>
          <w:szCs w:val="28"/>
          <w:lang w:eastAsia="cs-CZ"/>
        </w:rPr>
        <w:t>13:0</w:t>
      </w:r>
      <w:r w:rsidRPr="00834BFD">
        <w:rPr>
          <w:rFonts w:ascii="Arial" w:eastAsia="Times New Roman" w:hAnsi="Arial" w:cs="Arial"/>
          <w:szCs w:val="28"/>
          <w:lang w:eastAsia="cs-CZ"/>
        </w:rPr>
        <w:t xml:space="preserve">0 – 17:00         </w:t>
      </w:r>
    </w:p>
    <w:p w:rsidR="00834BFD" w:rsidRPr="00834BFD" w:rsidRDefault="00834BFD" w:rsidP="00834BFD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Cs w:val="28"/>
          <w:lang w:eastAsia="cs-CZ"/>
        </w:rPr>
      </w:pPr>
      <w:r>
        <w:rPr>
          <w:rFonts w:ascii="Arial" w:eastAsia="Times New Roman" w:hAnsi="Arial" w:cs="Arial"/>
          <w:szCs w:val="28"/>
          <w:lang w:eastAsia="cs-CZ"/>
        </w:rPr>
        <w:t xml:space="preserve">úterý, </w:t>
      </w:r>
      <w:r w:rsidRPr="00834BFD">
        <w:rPr>
          <w:rFonts w:ascii="Arial" w:eastAsia="Times New Roman" w:hAnsi="Arial" w:cs="Arial"/>
          <w:szCs w:val="28"/>
          <w:lang w:eastAsia="cs-CZ"/>
        </w:rPr>
        <w:t>čtvrtek</w:t>
      </w:r>
      <w:r>
        <w:rPr>
          <w:rFonts w:ascii="Arial" w:eastAsia="Times New Roman" w:hAnsi="Arial" w:cs="Arial"/>
          <w:szCs w:val="28"/>
          <w:lang w:eastAsia="cs-CZ"/>
        </w:rPr>
        <w:t>, pátek:</w:t>
      </w:r>
      <w:r>
        <w:rPr>
          <w:rFonts w:ascii="Arial" w:eastAsia="Times New Roman" w:hAnsi="Arial" w:cs="Arial"/>
          <w:szCs w:val="28"/>
          <w:lang w:eastAsia="cs-CZ"/>
        </w:rPr>
        <w:tab/>
      </w:r>
      <w:r w:rsidRPr="00834BFD">
        <w:rPr>
          <w:rFonts w:ascii="Arial" w:eastAsia="Times New Roman" w:hAnsi="Arial" w:cs="Arial"/>
          <w:szCs w:val="28"/>
          <w:lang w:eastAsia="cs-CZ"/>
        </w:rPr>
        <w:t>:</w:t>
      </w:r>
      <w:r w:rsidRPr="00834BFD">
        <w:rPr>
          <w:rFonts w:ascii="Arial" w:eastAsia="Times New Roman" w:hAnsi="Arial" w:cs="Arial"/>
          <w:szCs w:val="28"/>
          <w:lang w:eastAsia="cs-CZ"/>
        </w:rPr>
        <w:tab/>
      </w:r>
      <w:r>
        <w:rPr>
          <w:rFonts w:ascii="Arial" w:eastAsia="Times New Roman" w:hAnsi="Arial" w:cs="Arial"/>
          <w:szCs w:val="28"/>
          <w:lang w:eastAsia="cs-CZ"/>
        </w:rPr>
        <w:t xml:space="preserve"> 8:00 – 12:0</w:t>
      </w:r>
      <w:r w:rsidRPr="00834BFD">
        <w:rPr>
          <w:rFonts w:ascii="Arial" w:eastAsia="Times New Roman" w:hAnsi="Arial" w:cs="Arial"/>
          <w:szCs w:val="28"/>
          <w:lang w:eastAsia="cs-CZ"/>
        </w:rPr>
        <w:t xml:space="preserve">0 </w:t>
      </w:r>
      <w:r w:rsidRPr="00834BFD">
        <w:rPr>
          <w:rFonts w:ascii="Arial" w:eastAsia="Times New Roman" w:hAnsi="Arial" w:cs="Arial"/>
          <w:szCs w:val="28"/>
          <w:lang w:eastAsia="cs-CZ"/>
        </w:rPr>
        <w:tab/>
      </w:r>
      <w:r w:rsidRPr="00834BFD">
        <w:rPr>
          <w:rFonts w:ascii="Arial" w:eastAsia="Times New Roman" w:hAnsi="Arial" w:cs="Arial"/>
          <w:szCs w:val="28"/>
          <w:lang w:eastAsia="cs-CZ"/>
        </w:rPr>
        <w:tab/>
      </w:r>
      <w:r>
        <w:rPr>
          <w:rFonts w:ascii="Arial" w:eastAsia="Times New Roman" w:hAnsi="Arial" w:cs="Arial"/>
          <w:szCs w:val="28"/>
          <w:lang w:eastAsia="cs-CZ"/>
        </w:rPr>
        <w:t>13:00 – 14</w:t>
      </w:r>
      <w:r w:rsidRPr="00834BFD">
        <w:rPr>
          <w:rFonts w:ascii="Arial" w:eastAsia="Times New Roman" w:hAnsi="Arial" w:cs="Arial"/>
          <w:szCs w:val="28"/>
          <w:lang w:eastAsia="cs-CZ"/>
        </w:rPr>
        <w:t>:00</w:t>
      </w:r>
    </w:p>
    <w:p w:rsidR="00834BFD" w:rsidRPr="00834BFD" w:rsidRDefault="00834BFD" w:rsidP="00834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cs-CZ"/>
        </w:rPr>
      </w:pPr>
    </w:p>
    <w:p w:rsidR="00834BFD" w:rsidRPr="00834BFD" w:rsidRDefault="00834BFD" w:rsidP="00834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cs-CZ"/>
        </w:rPr>
      </w:pPr>
    </w:p>
    <w:p w:rsidR="00834BFD" w:rsidRPr="00834BFD" w:rsidRDefault="00834BFD" w:rsidP="00834B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834BFD" w:rsidRPr="00834BFD" w:rsidRDefault="00834BFD" w:rsidP="00834BF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B615BF" w:rsidRDefault="00B615BF"/>
    <w:sectPr w:rsidR="00B615BF" w:rsidSect="003B38A3">
      <w:pgSz w:w="11906" w:h="16838"/>
      <w:pgMar w:top="1417" w:right="1417" w:bottom="1417" w:left="141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186B2A"/>
    <w:multiLevelType w:val="hybridMultilevel"/>
    <w:tmpl w:val="F43AEF1C"/>
    <w:lvl w:ilvl="0" w:tplc="6BF861D0">
      <w:start w:val="2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D1021C1"/>
    <w:multiLevelType w:val="hybridMultilevel"/>
    <w:tmpl w:val="78C46A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BFD"/>
    <w:rsid w:val="005A2563"/>
    <w:rsid w:val="00834BFD"/>
    <w:rsid w:val="00B6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121DE6-DE79-48AA-B518-9FE7381AC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brzakova</dc:creator>
  <cp:lastModifiedBy>Baxová</cp:lastModifiedBy>
  <cp:revision>2</cp:revision>
  <dcterms:created xsi:type="dcterms:W3CDTF">2020-07-28T09:03:00Z</dcterms:created>
  <dcterms:modified xsi:type="dcterms:W3CDTF">2020-07-28T09:03:00Z</dcterms:modified>
</cp:coreProperties>
</file>