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37E5B" w14:textId="77777777" w:rsidR="0005320A" w:rsidRDefault="0005320A" w:rsidP="0005320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1005" w:dyaOrig="1125" w14:anchorId="1C0AF2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6.25pt" o:ole="">
            <v:imagedata r:id="rId5" o:title=""/>
          </v:shape>
          <o:OLEObject Type="Embed" ProgID="6" ShapeID="_x0000_i1025" DrawAspect="Content" ObjectID="_1740217819" r:id="rId6"/>
        </w:object>
      </w:r>
    </w:p>
    <w:p w14:paraId="550342F9" w14:textId="77777777" w:rsidR="0005320A" w:rsidRDefault="0005320A" w:rsidP="0005320A">
      <w:pPr>
        <w:ind w:left="2832" w:firstLine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MĚSTO LOM</w:t>
      </w:r>
    </w:p>
    <w:p w14:paraId="792D2318" w14:textId="77777777" w:rsidR="0005320A" w:rsidRDefault="0005320A" w:rsidP="0005320A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se sídlem Městský úřad Lom, nám. Republiky č.p. 13</w:t>
      </w:r>
    </w:p>
    <w:p w14:paraId="53A84B59" w14:textId="77777777" w:rsidR="0005320A" w:rsidRDefault="0005320A" w:rsidP="0005320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zveřejňuje ve smyslu ustanovení § 39 odst. 1 zákona č. 128/2000 Sb., o obcích (obecní zřízení), ve znění pozdějších předpisů,</w:t>
      </w:r>
    </w:p>
    <w:p w14:paraId="7A5F8A71" w14:textId="77777777" w:rsidR="0005320A" w:rsidRDefault="0005320A" w:rsidP="0005320A">
      <w:pPr>
        <w:rPr>
          <w:rFonts w:ascii="Arial" w:hAnsi="Arial" w:cs="Arial"/>
          <w:sz w:val="24"/>
          <w:szCs w:val="24"/>
        </w:rPr>
      </w:pPr>
      <w:bookmarkStart w:id="0" w:name="_Hlk64614583"/>
    </w:p>
    <w:p w14:paraId="3E4F0D95" w14:textId="2722A920" w:rsidR="0005320A" w:rsidRDefault="0005320A" w:rsidP="0005320A">
      <w:pPr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32"/>
          <w:szCs w:val="32"/>
        </w:rPr>
        <w:t>ZÁMĚR PACHTU</w:t>
      </w:r>
    </w:p>
    <w:p w14:paraId="79C8E2C5" w14:textId="77777777" w:rsidR="0005320A" w:rsidRDefault="0005320A" w:rsidP="0005320A">
      <w:pPr>
        <w:rPr>
          <w:rFonts w:ascii="Arial" w:hAnsi="Arial" w:cs="Arial"/>
          <w:sz w:val="24"/>
          <w:szCs w:val="24"/>
        </w:rPr>
      </w:pPr>
    </w:p>
    <w:p w14:paraId="2AB09102" w14:textId="286A5C97" w:rsidR="0005320A" w:rsidRDefault="0005320A" w:rsidP="0005320A">
      <w:pPr>
        <w:jc w:val="center"/>
        <w:rPr>
          <w:rFonts w:cs="Calibri"/>
        </w:rPr>
      </w:pPr>
      <w:r>
        <w:rPr>
          <w:rFonts w:cs="Calibri"/>
          <w:b/>
          <w:bCs/>
          <w:u w:val="single"/>
        </w:rPr>
        <w:t xml:space="preserve">pozemku </w:t>
      </w:r>
      <w:proofErr w:type="spellStart"/>
      <w:r>
        <w:rPr>
          <w:rFonts w:cs="Calibri"/>
          <w:b/>
          <w:bCs/>
          <w:u w:val="single"/>
        </w:rPr>
        <w:t>p.č</w:t>
      </w:r>
      <w:proofErr w:type="spellEnd"/>
      <w:r>
        <w:rPr>
          <w:rFonts w:cs="Calibri"/>
          <w:b/>
          <w:bCs/>
          <w:u w:val="single"/>
        </w:rPr>
        <w:t>. 446, v katastrálním území Loučná u Lomu</w:t>
      </w:r>
      <w:r>
        <w:rPr>
          <w:rFonts w:cs="Calibri"/>
        </w:rPr>
        <w:t xml:space="preserve">, </w:t>
      </w:r>
    </w:p>
    <w:p w14:paraId="52B7D3DD" w14:textId="5E2DF5D8" w:rsidR="0005320A" w:rsidRDefault="0005320A" w:rsidP="0005320A">
      <w:pPr>
        <w:jc w:val="center"/>
        <w:rPr>
          <w:rFonts w:cs="Calibri"/>
        </w:rPr>
      </w:pPr>
      <w:r>
        <w:rPr>
          <w:rFonts w:cs="Calibri"/>
          <w:b/>
          <w:bCs/>
          <w:u w:val="single"/>
        </w:rPr>
        <w:t>druh pozemku:</w:t>
      </w:r>
      <w:r>
        <w:rPr>
          <w:rFonts w:cs="Calibri"/>
        </w:rPr>
        <w:t xml:space="preserve"> trvalý travní porost</w:t>
      </w:r>
    </w:p>
    <w:p w14:paraId="7147B2D4" w14:textId="77777777" w:rsidR="0005320A" w:rsidRDefault="0005320A" w:rsidP="0005320A">
      <w:pPr>
        <w:jc w:val="center"/>
        <w:rPr>
          <w:rFonts w:cs="Calibri"/>
          <w:b/>
          <w:bCs/>
          <w:u w:val="single"/>
        </w:rPr>
      </w:pPr>
      <w:r>
        <w:rPr>
          <w:rFonts w:cs="Calibri"/>
        </w:rPr>
        <w:t xml:space="preserve">     </w:t>
      </w:r>
    </w:p>
    <w:p w14:paraId="66A45E48" w14:textId="77777777" w:rsidR="0005320A" w:rsidRDefault="0005320A" w:rsidP="0005320A">
      <w:pPr>
        <w:pStyle w:val="Odstavecseseznamem"/>
        <w:numPr>
          <w:ilvl w:val="0"/>
          <w:numId w:val="1"/>
        </w:numPr>
        <w:jc w:val="both"/>
        <w:rPr>
          <w:rFonts w:cs="Calibri"/>
        </w:rPr>
      </w:pPr>
      <w:r>
        <w:rPr>
          <w:rFonts w:cs="Calibri"/>
        </w:rPr>
        <w:t>Přílohou tohoto záměru je výtisk části katastrální mapy s vyznačením zde uvedených pozemků.</w:t>
      </w:r>
    </w:p>
    <w:p w14:paraId="4AC1E651" w14:textId="77777777" w:rsidR="0005320A" w:rsidRDefault="0005320A" w:rsidP="0005320A">
      <w:pPr>
        <w:pStyle w:val="Odstavecseseznamem"/>
        <w:numPr>
          <w:ilvl w:val="0"/>
          <w:numId w:val="1"/>
        </w:numPr>
        <w:jc w:val="both"/>
        <w:rPr>
          <w:rFonts w:cs="Calibri"/>
        </w:rPr>
      </w:pPr>
      <w:r>
        <w:rPr>
          <w:rFonts w:cs="Calibri"/>
        </w:rPr>
        <w:t xml:space="preserve">Bližší informace lze získat u paní </w:t>
      </w:r>
      <w:proofErr w:type="spellStart"/>
      <w:r>
        <w:rPr>
          <w:rFonts w:cs="Calibri"/>
        </w:rPr>
        <w:t>Solnařové</w:t>
      </w:r>
      <w:proofErr w:type="spellEnd"/>
      <w:r>
        <w:rPr>
          <w:rFonts w:cs="Calibri"/>
        </w:rPr>
        <w:t xml:space="preserve">, tel.: 476 769 869, e-mail: </w:t>
      </w:r>
      <w:hyperlink r:id="rId7" w:history="1">
        <w:r>
          <w:rPr>
            <w:rStyle w:val="Hypertextovodkaz"/>
            <w:rFonts w:cs="Calibri"/>
          </w:rPr>
          <w:t>solnarova@mesto-lom.cz</w:t>
        </w:r>
      </w:hyperlink>
      <w:r>
        <w:t>.</w:t>
      </w:r>
    </w:p>
    <w:p w14:paraId="0BAD9C6D" w14:textId="77777777" w:rsidR="0005320A" w:rsidRDefault="0005320A" w:rsidP="0005320A">
      <w:pPr>
        <w:pStyle w:val="Odstavecseseznamem"/>
        <w:numPr>
          <w:ilvl w:val="0"/>
          <w:numId w:val="1"/>
        </w:numPr>
        <w:jc w:val="both"/>
        <w:rPr>
          <w:rFonts w:cs="Calibri"/>
        </w:rPr>
      </w:pPr>
      <w:r>
        <w:rPr>
          <w:rFonts w:cs="Calibri"/>
        </w:rPr>
        <w:t xml:space="preserve">Zájemci mohou svou písemnou žádost předat na podatelnu městského úřadu, zaslat poštou na adresu městského úřadu: nám. Republiky 13, Lom, poslat datovou schránkou: 47nbcyq či na e-mail: </w:t>
      </w:r>
      <w:hyperlink r:id="rId8" w:history="1">
        <w:r>
          <w:rPr>
            <w:rStyle w:val="Hypertextovodkaz"/>
            <w:rFonts w:cs="Calibri"/>
          </w:rPr>
          <w:t>podatelna@mesto-lom.cz</w:t>
        </w:r>
      </w:hyperlink>
      <w:r>
        <w:rPr>
          <w:rFonts w:cs="Calibri"/>
        </w:rPr>
        <w:t xml:space="preserve"> a to do konce </w:t>
      </w:r>
      <w:proofErr w:type="gramStart"/>
      <w:r>
        <w:rPr>
          <w:rFonts w:cs="Calibri"/>
        </w:rPr>
        <w:t>15-ti</w:t>
      </w:r>
      <w:proofErr w:type="gramEnd"/>
      <w:r>
        <w:rPr>
          <w:rFonts w:cs="Calibri"/>
        </w:rPr>
        <w:t xml:space="preserve"> denní lhůty pro zveřejnění.</w:t>
      </w:r>
    </w:p>
    <w:p w14:paraId="1E56C3C3" w14:textId="77777777" w:rsidR="0005320A" w:rsidRDefault="0005320A" w:rsidP="0005320A">
      <w:pPr>
        <w:pStyle w:val="Odstavecseseznamem"/>
        <w:numPr>
          <w:ilvl w:val="0"/>
          <w:numId w:val="1"/>
        </w:numPr>
        <w:jc w:val="both"/>
        <w:rPr>
          <w:rFonts w:cs="Calibri"/>
        </w:rPr>
      </w:pPr>
      <w:r>
        <w:rPr>
          <w:rFonts w:cs="Calibri"/>
        </w:rPr>
        <w:t>Tento záměr byl schválen Radou města Lom na jejím 9. zasedání dne 24.02.2023</w:t>
      </w:r>
    </w:p>
    <w:p w14:paraId="01A0D23B" w14:textId="77777777" w:rsidR="0005320A" w:rsidRDefault="0005320A" w:rsidP="0005320A">
      <w:pPr>
        <w:jc w:val="both"/>
        <w:rPr>
          <w:rFonts w:cs="Calibri"/>
        </w:rPr>
      </w:pPr>
    </w:p>
    <w:bookmarkEnd w:id="0"/>
    <w:p w14:paraId="11ADD25D" w14:textId="77777777" w:rsidR="0005320A" w:rsidRDefault="0005320A" w:rsidP="0005320A">
      <w:pPr>
        <w:spacing w:after="0" w:line="240" w:lineRule="auto"/>
        <w:jc w:val="both"/>
        <w:rPr>
          <w:rFonts w:cs="Calibri"/>
        </w:rPr>
      </w:pPr>
    </w:p>
    <w:p w14:paraId="546C04B7" w14:textId="3E751A44" w:rsidR="0005320A" w:rsidRDefault="0005320A" w:rsidP="0005320A">
      <w:pPr>
        <w:rPr>
          <w:rFonts w:cs="Calibri"/>
        </w:rPr>
      </w:pPr>
      <w:r>
        <w:rPr>
          <w:rFonts w:cs="Calibri"/>
        </w:rPr>
        <w:t xml:space="preserve">Vyvěšeno: </w:t>
      </w:r>
      <w:r w:rsidR="005D71A1">
        <w:rPr>
          <w:rFonts w:cs="Calibri"/>
        </w:rPr>
        <w:t>13.3.2023</w:t>
      </w:r>
      <w:r>
        <w:rPr>
          <w:rFonts w:cs="Calibri"/>
        </w:rPr>
        <w:t xml:space="preserve">            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Sejmuto: </w:t>
      </w:r>
      <w:r w:rsidR="009A5E9C">
        <w:rPr>
          <w:rFonts w:cs="Calibri"/>
        </w:rPr>
        <w:t>29.3.2023</w:t>
      </w:r>
      <w:bookmarkStart w:id="1" w:name="_GoBack"/>
      <w:bookmarkEnd w:id="1"/>
    </w:p>
    <w:p w14:paraId="4EFDB809" w14:textId="77777777" w:rsidR="0005320A" w:rsidRDefault="0005320A" w:rsidP="0005320A">
      <w:pPr>
        <w:rPr>
          <w:rFonts w:cs="Calibri"/>
        </w:rPr>
      </w:pPr>
    </w:p>
    <w:p w14:paraId="768A0171" w14:textId="77777777" w:rsidR="0005320A" w:rsidRDefault="0005320A" w:rsidP="0005320A">
      <w:pPr>
        <w:rPr>
          <w:rFonts w:cs="Calibri"/>
        </w:rPr>
      </w:pPr>
    </w:p>
    <w:p w14:paraId="27663387" w14:textId="77777777" w:rsidR="0005320A" w:rsidRDefault="0005320A" w:rsidP="0005320A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Vladimír Urban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Mgr. Zuzana Brnová</w:t>
      </w:r>
    </w:p>
    <w:p w14:paraId="16D3960A" w14:textId="77777777" w:rsidR="0005320A" w:rsidRDefault="0005320A" w:rsidP="0005320A">
      <w:pPr>
        <w:spacing w:after="0" w:line="240" w:lineRule="auto"/>
        <w:jc w:val="both"/>
        <w:rPr>
          <w:rFonts w:cs="Calibri"/>
        </w:rPr>
      </w:pPr>
    </w:p>
    <w:p w14:paraId="4E2FC8DC" w14:textId="77777777" w:rsidR="0005320A" w:rsidRDefault="0005320A" w:rsidP="0005320A">
      <w:pPr>
        <w:rPr>
          <w:rFonts w:cs="Calibri"/>
        </w:rPr>
      </w:pPr>
      <w:r>
        <w:rPr>
          <w:rFonts w:cs="Calibri"/>
        </w:rPr>
        <w:t>Starosta města Lomu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Pověřená vedoucí oddělení </w:t>
      </w:r>
      <w:proofErr w:type="spellStart"/>
      <w:r>
        <w:rPr>
          <w:rFonts w:cs="Calibri"/>
        </w:rPr>
        <w:t>SMVIMHaŽP</w:t>
      </w:r>
      <w:proofErr w:type="spellEnd"/>
    </w:p>
    <w:p w14:paraId="1A3987DA" w14:textId="77777777" w:rsidR="0005320A" w:rsidRDefault="0005320A" w:rsidP="0005320A">
      <w:pPr>
        <w:rPr>
          <w:rFonts w:cs="Calibri"/>
        </w:rPr>
      </w:pPr>
    </w:p>
    <w:p w14:paraId="2C1D6733" w14:textId="77777777" w:rsidR="0005320A" w:rsidRDefault="0005320A" w:rsidP="0005320A">
      <w:pPr>
        <w:rPr>
          <w:rFonts w:ascii="Arial" w:eastAsiaTheme="minorHAnsi" w:hAnsi="Arial" w:cs="Arial"/>
          <w:b/>
          <w:bCs/>
          <w:noProof/>
          <w:sz w:val="24"/>
          <w:szCs w:val="24"/>
        </w:rPr>
      </w:pPr>
    </w:p>
    <w:p w14:paraId="7F0CE16C" w14:textId="77777777" w:rsidR="0005320A" w:rsidRDefault="0005320A" w:rsidP="0005320A">
      <w:pPr>
        <w:rPr>
          <w:rFonts w:asciiTheme="minorHAnsi" w:eastAsiaTheme="minorHAnsi" w:hAnsiTheme="minorHAnsi"/>
        </w:rPr>
      </w:pPr>
    </w:p>
    <w:p w14:paraId="2C30DA88" w14:textId="77777777" w:rsidR="0005320A" w:rsidRDefault="0005320A" w:rsidP="0005320A"/>
    <w:p w14:paraId="4AA004F1" w14:textId="65369DBA" w:rsidR="0005320A" w:rsidRDefault="0005320A" w:rsidP="0005320A"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4DE001" wp14:editId="5500FF9D">
                <wp:simplePos x="0" y="0"/>
                <wp:positionH relativeFrom="column">
                  <wp:posOffset>1624329</wp:posOffset>
                </wp:positionH>
                <wp:positionV relativeFrom="paragraph">
                  <wp:posOffset>700404</wp:posOffset>
                </wp:positionV>
                <wp:extent cx="295275" cy="619125"/>
                <wp:effectExtent l="0" t="0" r="66675" b="66675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61912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970DC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127.9pt;margin-top:55.15pt;width:23.2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" strokecolor="#ed7d31 [3205]" strokeweight="1.5pt">
                <v:stroke endarrow="open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48AD2" wp14:editId="7894F931">
                <wp:simplePos x="0" y="0"/>
                <wp:positionH relativeFrom="column">
                  <wp:posOffset>862330</wp:posOffset>
                </wp:positionH>
                <wp:positionV relativeFrom="paragraph">
                  <wp:posOffset>167005</wp:posOffset>
                </wp:positionV>
                <wp:extent cx="1438275" cy="47625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3A0EEC" w14:textId="75018830" w:rsidR="0005320A" w:rsidRDefault="0005320A" w:rsidP="0005320A">
                            <w:pPr>
                              <w:jc w:val="center"/>
                            </w:pPr>
                            <w:r>
                              <w:t xml:space="preserve">Pozemek </w:t>
                            </w:r>
                            <w:proofErr w:type="spellStart"/>
                            <w:r>
                              <w:t>p.č</w:t>
                            </w:r>
                            <w:proofErr w:type="spellEnd"/>
                            <w:r>
                              <w:t>. 446, v </w:t>
                            </w:r>
                            <w:proofErr w:type="spellStart"/>
                            <w:r>
                              <w:t>k.ú</w:t>
                            </w:r>
                            <w:proofErr w:type="spellEnd"/>
                            <w:r>
                              <w:t>. Loučná u Lomu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E48AD2" id="Obdélník 3" o:spid="_x0000_s1026" style="position:absolute;margin-left:67.9pt;margin-top:13.15pt;width:113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" fillcolor="#4472c4 [3204]" strokecolor="#1f3763 [1604]" strokeweight="1pt">
                <v:textbox>
                  <w:txbxContent>
                    <w:p w14:paraId="763A0EEC" w14:textId="75018830" w:rsidR="0005320A" w:rsidRDefault="0005320A" w:rsidP="0005320A">
                      <w:pPr>
                        <w:jc w:val="center"/>
                      </w:pPr>
                      <w:r>
                        <w:t xml:space="preserve">Pozemek </w:t>
                      </w:r>
                      <w:proofErr w:type="spellStart"/>
                      <w:r>
                        <w:t>p.č</w:t>
                      </w:r>
                      <w:proofErr w:type="spellEnd"/>
                      <w:r>
                        <w:t>. 446, v </w:t>
                      </w:r>
                      <w:proofErr w:type="spellStart"/>
                      <w:r>
                        <w:t>k.ú</w:t>
                      </w:r>
                      <w:proofErr w:type="spellEnd"/>
                      <w:r>
                        <w:t>. Loučná u Lomu</w:t>
                      </w:r>
                    </w:p>
                  </w:txbxContent>
                </v:textbox>
              </v:rect>
            </w:pict>
          </mc:Fallback>
        </mc:AlternateContent>
      </w:r>
      <w:r w:rsidRPr="0005320A">
        <w:rPr>
          <w:noProof/>
          <w:lang w:eastAsia="cs-CZ"/>
        </w:rPr>
        <w:drawing>
          <wp:inline distT="0" distB="0" distL="0" distR="0" wp14:anchorId="017E17E0" wp14:editId="0D148A8A">
            <wp:extent cx="5760720" cy="466979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6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D44DD" w14:textId="77777777" w:rsidR="001450F3" w:rsidRDefault="001450F3"/>
    <w:sectPr w:rsidR="00145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D096F"/>
    <w:multiLevelType w:val="hybridMultilevel"/>
    <w:tmpl w:val="485445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20A"/>
    <w:rsid w:val="0005320A"/>
    <w:rsid w:val="001450F3"/>
    <w:rsid w:val="005D71A1"/>
    <w:rsid w:val="009A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F83B8D"/>
  <w15:chartTrackingRefBased/>
  <w15:docId w15:val="{90CF5BC1-BDB0-4CA2-81B7-FDDD1643D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32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5320A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53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mesto-lo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lnarova@mesto-lo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884</Characters>
  <Application>Microsoft Office Word</Application>
  <DocSecurity>0</DocSecurity>
  <Lines>38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solnarova</dc:creator>
  <cp:keywords/>
  <dc:description/>
  <cp:lastModifiedBy>Baxová</cp:lastModifiedBy>
  <cp:revision>3</cp:revision>
  <cp:lastPrinted>2023-03-07T12:25:00Z</cp:lastPrinted>
  <dcterms:created xsi:type="dcterms:W3CDTF">2023-03-13T12:04:00Z</dcterms:created>
  <dcterms:modified xsi:type="dcterms:W3CDTF">2023-03-13T12:04:00Z</dcterms:modified>
</cp:coreProperties>
</file>