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0EB9" w14:textId="46E6F39C" w:rsidR="005618E9" w:rsidRPr="00EA40EE" w:rsidRDefault="00EA40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40EE">
        <w:rPr>
          <w:rFonts w:ascii="Times New Roman" w:hAnsi="Times New Roman" w:cs="Times New Roman"/>
          <w:b/>
          <w:bCs/>
          <w:sz w:val="24"/>
          <w:szCs w:val="24"/>
        </w:rPr>
        <w:t>Výdaje</w:t>
      </w:r>
    </w:p>
    <w:p w14:paraId="251C7F44" w14:textId="319DD831" w:rsidR="00EA40EE" w:rsidRDefault="00EA4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Objemný + stavební + jiné ze SD                                          2 135 071 Kč</w:t>
      </w:r>
    </w:p>
    <w:p w14:paraId="22DC8571" w14:textId="3C36C2A6" w:rsidR="00EA40EE" w:rsidRDefault="00EA4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Papír + plast + sklo                                                                1 079 </w:t>
      </w:r>
      <w:proofErr w:type="gramStart"/>
      <w:r>
        <w:rPr>
          <w:rFonts w:ascii="Times New Roman" w:hAnsi="Times New Roman" w:cs="Times New Roman"/>
          <w:sz w:val="24"/>
          <w:szCs w:val="24"/>
        </w:rPr>
        <w:t>256  Kč</w:t>
      </w:r>
      <w:proofErr w:type="gramEnd"/>
    </w:p>
    <w:p w14:paraId="1BD63425" w14:textId="0F7BA3F3" w:rsidR="00EA40EE" w:rsidRDefault="00EA4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Komunální odpad                                                                   2 604 786 Kč</w:t>
      </w:r>
    </w:p>
    <w:p w14:paraId="154D5415" w14:textId="1288FD9C" w:rsidR="00EA40EE" w:rsidRDefault="00EA4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Pronájem nádob na komunální odpad                                       163 304 Kč</w:t>
      </w:r>
    </w:p>
    <w:p w14:paraId="2C761367" w14:textId="223C9B60" w:rsidR="00EA40EE" w:rsidRDefault="00EA4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Pronájem nádob na tříděný odpad                                             107 226 Kč</w:t>
      </w:r>
    </w:p>
    <w:p w14:paraId="0A21637B" w14:textId="4CC04F74" w:rsidR="00FB5156" w:rsidRDefault="00FB5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                                                                                           8 684 Kč</w:t>
      </w:r>
    </w:p>
    <w:p w14:paraId="1EF301AC" w14:textId="6B93F767" w:rsidR="00FB5156" w:rsidRDefault="00FB5156">
      <w:pPr>
        <w:rPr>
          <w:rFonts w:ascii="Times New Roman" w:hAnsi="Times New Roman" w:cs="Times New Roman"/>
          <w:sz w:val="24"/>
          <w:szCs w:val="24"/>
        </w:rPr>
      </w:pPr>
    </w:p>
    <w:p w14:paraId="2687150B" w14:textId="273F0CC2" w:rsidR="00FB5156" w:rsidRDefault="00FB5156">
      <w:pPr>
        <w:rPr>
          <w:rFonts w:ascii="Times New Roman" w:hAnsi="Times New Roman" w:cs="Times New Roman"/>
          <w:sz w:val="24"/>
          <w:szCs w:val="24"/>
        </w:rPr>
      </w:pPr>
    </w:p>
    <w:p w14:paraId="38D92613" w14:textId="7D967832" w:rsidR="00FB5156" w:rsidRDefault="00FB5156">
      <w:pPr>
        <w:rPr>
          <w:rFonts w:ascii="Times New Roman" w:hAnsi="Times New Roman" w:cs="Times New Roman"/>
          <w:sz w:val="24"/>
          <w:szCs w:val="24"/>
        </w:rPr>
      </w:pPr>
    </w:p>
    <w:p w14:paraId="108E1971" w14:textId="544E072A" w:rsidR="00FB5156" w:rsidRDefault="00FB51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156">
        <w:rPr>
          <w:rFonts w:ascii="Times New Roman" w:hAnsi="Times New Roman" w:cs="Times New Roman"/>
          <w:b/>
          <w:bCs/>
          <w:sz w:val="24"/>
          <w:szCs w:val="24"/>
        </w:rPr>
        <w:t>Příjmy</w:t>
      </w:r>
    </w:p>
    <w:p w14:paraId="5075CA9F" w14:textId="4B5EC9AF" w:rsidR="00FB5156" w:rsidRDefault="00FB5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Odměny EKO-KOM                                                   446 006 Kč</w:t>
      </w:r>
    </w:p>
    <w:p w14:paraId="0E6C102D" w14:textId="6B929790" w:rsidR="00FB5156" w:rsidRDefault="00FB5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Odměny ASEKOL                                                          5 840 Kč</w:t>
      </w:r>
    </w:p>
    <w:p w14:paraId="71CD4CE5" w14:textId="3265A413" w:rsidR="00FB5156" w:rsidRDefault="00FB5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Odměny ELEKTROWIN                                               5 608 Kč</w:t>
      </w:r>
    </w:p>
    <w:p w14:paraId="005440D4" w14:textId="5511AD92" w:rsidR="00FB5156" w:rsidRPr="00FB5156" w:rsidRDefault="00FB5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Odměny kovy                                                                40 797 Kč                                                </w:t>
      </w:r>
    </w:p>
    <w:p w14:paraId="15AF7A00" w14:textId="07E8204E" w:rsidR="00EA40EE" w:rsidRDefault="00EA40EE">
      <w:pPr>
        <w:rPr>
          <w:rFonts w:ascii="Times New Roman" w:hAnsi="Times New Roman" w:cs="Times New Roman"/>
          <w:sz w:val="24"/>
          <w:szCs w:val="24"/>
        </w:rPr>
      </w:pPr>
    </w:p>
    <w:p w14:paraId="6F2BFCB1" w14:textId="77777777" w:rsidR="00EA40EE" w:rsidRPr="00EA40EE" w:rsidRDefault="00EA40EE">
      <w:pPr>
        <w:rPr>
          <w:rFonts w:ascii="Times New Roman" w:hAnsi="Times New Roman" w:cs="Times New Roman"/>
          <w:sz w:val="24"/>
          <w:szCs w:val="24"/>
        </w:rPr>
      </w:pPr>
    </w:p>
    <w:sectPr w:rsidR="00EA40EE" w:rsidRPr="00EA40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EE"/>
    <w:rsid w:val="005618E9"/>
    <w:rsid w:val="00EA40EE"/>
    <w:rsid w:val="00FB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C4D7"/>
  <w15:chartTrackingRefBased/>
  <w15:docId w15:val="{9B2ADF6D-C589-4EFF-816F-9BAAC115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brnova</dc:creator>
  <cp:keywords/>
  <dc:description/>
  <cp:lastModifiedBy>brnova</cp:lastModifiedBy>
  <cp:revision>2</cp:revision>
  <cp:lastPrinted>2022-04-26T07:16:00Z</cp:lastPrinted>
  <dcterms:created xsi:type="dcterms:W3CDTF">2022-04-26T07:07:00Z</dcterms:created>
  <dcterms:modified xsi:type="dcterms:W3CDTF">2022-04-26T07:16:00Z</dcterms:modified>
</cp:coreProperties>
</file>